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A63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P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A63" w:rsidRPr="005A1A63" w:rsidRDefault="005A1A63" w:rsidP="005A1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A63">
        <w:rPr>
          <w:rFonts w:ascii="Times New Roman" w:hAnsi="Times New Roman" w:cs="Times New Roman"/>
          <w:b/>
          <w:sz w:val="36"/>
          <w:szCs w:val="36"/>
        </w:rPr>
        <w:t>Воспитание гигиенических навыков у детей в семье.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Default="005A1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lastRenderedPageBreak/>
        <w:t xml:space="preserve"> 1. ЗДОРОВЬЕ – САМАЯ БОЛЬШАЯ ЦЕННОСТЬ ДЛЯ ЧЕЛОВЕКА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Нет задачи важнее и вместе с тем сложнее, чем вырастить здорового человека. А чтобы понять всю многогранность этой проблемы, давайте уточним, что такое здоровье. Наиболее всеобъемлющей и общепринятой во всем мире является формулировка, разработанная ВОЗ: «Здоровье – это состояние полного физического, психического, социального благополучия». Выпадение хоть одной из этих структурных частей приводит к утрате целого. Чаще всего мы судим о здоровье как об отсутствии на данный момент заболеваний. До чего же не полно это представление! А ведь критериями здоровья является и предрасположенность к болезням, и уровень физического и психического развития, и состояние сопротивляемости и многое другое. А что же наши дети?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В настоящее время значительно возросло количество детей с плохим здоровьем, появляется все больше детей с простудными заболеваниями, избыточным весом, нарушениями осанки. Этот перечень можно было бы продолжать еще очень долго.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Тема здоровья детей сегодня волнует всех. Проблема ухудшения здоровья подрастающего поколения в последние годы приобретает все большую актуальность. У большинства взрослых слабый мотивационный аспект двигательной активности, низкий уровень представлений о здоровом образе жизни. А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– благоприятные или нет, зависит, как сложится его здоровье.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Учеными доказано, что здоровье человека лишь на 7 – 8 % зависит только от здравоохранения и более чем на половину от образа жизни. Сегодня установлено, что 40 % заболеваний берут свое начало с дошкольного возраста. Необходимо пересмотреть равнодушное, потребительское отношение к своему организму. Ведь зачастую проявлять беспокойство мы начинаем только тогда, когда болезнь уже на пороге. Следует изменить пассивный образ жизни на здоровый, пронизанный заботой и любовью к своему телу, душе, научиться всему, что нам помогает, приобщить к здоровому образу жизни детей. Потому что здоровье – это капитал, данный нам не только природой от рождения, но и теми условиями, в которых мы живем.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Самая большая ценность для человека – здоровье. Поэтому так важно помочь детям в самом раннем возрасте осознать, какую ценность представляет здоровье, понять необходимость выполнения гигиенических процедур и других оздоровительных мероприятий, которые должны стать для них привычными. 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 жизни, т. е. уже с раннего возраста ребенок должен стать для себя врачом, психологом, физиологом, учителем, тренером. Он должен получить базовые знания, которые помогут ему в дальнейшей жизни. Как это сделать? Какими способами выработать у детей у детей осознанное отношение к своему здоровью? Эти вопросы не потеряли своей значимости в настоящее время.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Здоровье детей зависит не только от физического состояния, но и от условий жизни в семье, санитарной и гигиенической культуры людей, уровня развития здравоохранения и образования. Не будет преувеличением сказать, что семья и детский сад – те социальные структуры, которые в основном определяют уровень здоровья ребенка. Одна из главных задач, решаемых в дошкольном образовательном учреждении – обеспечение конструктивного права каждого ребенка на охрану его жизни и здоровья. Но первые представления о том, что нужно заботься о своем здоровье, как это сделать, ребенок получает в семье.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Мы уверенны, что ни одна даже самая лучшая физкультурно-оздоровительная программа не сможет дать полноценных результатов, если она не решается совместно с семьей.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2. ЗНАЧЕНИЕ ВОСПИТАНИЯ КУЛЬТУРНО-ГИГИЕНИЧЕСКИХ НАВЫКОВ.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Основой полноценного физического развития ребенка дошкольного возраста является приобщение его к основам здорового образа жизни. В приобщении детей к здоровому образу жизни важное значение приобретает освоение дошкольниками основ культуры гигиены.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Воспитание культурно-гигиенических навыков (КГН) направлено на укрепление здоровья ребенка. Вместе с тем оно включает важную задачу – воспитание культуры поведения. Забота о здоровье детей, их физическом развитии начинается с воспитания у них любви к чистоте, опрятности, порядку.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Является ли чистота залогом здоровья? Большинство из нас ответят «да» и будут правы. «Чистота приближает человека к божеству» - заметил один европейский социолог. Само слово «гигиена» произошло от имени одной из дочерей греческого бога-врачевателя Асклепия – </w:t>
      </w:r>
      <w:proofErr w:type="spellStart"/>
      <w:r w:rsidRPr="00A566F9">
        <w:rPr>
          <w:rFonts w:ascii="Times New Roman" w:hAnsi="Times New Roman" w:cs="Times New Roman"/>
          <w:sz w:val="28"/>
          <w:szCs w:val="28"/>
        </w:rPr>
        <w:t>Гигеи</w:t>
      </w:r>
      <w:proofErr w:type="spellEnd"/>
      <w:r w:rsidRPr="00A566F9">
        <w:rPr>
          <w:rFonts w:ascii="Times New Roman" w:hAnsi="Times New Roman" w:cs="Times New Roman"/>
          <w:sz w:val="28"/>
          <w:szCs w:val="28"/>
        </w:rPr>
        <w:t xml:space="preserve"> (богини чистоты и здоровья</w:t>
      </w:r>
      <w:proofErr w:type="gramStart"/>
      <w:r w:rsidRPr="00A566F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Соблюдение правил личной гигиены, привычка следить за чистотой тела, полости рта и носа не только говорят о культуре ребенка, но и являются гигиенической основой для сохранения здоровья в течение всей жизни.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Гигиенические навыки очень важная часть культуры поведения. Необходимость опрятности, содержания в чистоте лица, тела, прически, одежды, обуви продиктована не только требованиями гигиены, но и нормами человеческих отношений. Приучая ребенка к порядку и чистоте, мы воспитываем у них общую культуру, организованность, бережное отношение к вещам и труду взрослых.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При формировании КГН идет не простое усвоение правил, норм поведения, а чрезвычайно важный процесс социализации, очеловечивания малыша, «вхождение» его в мир взрослых. Ребенок начинает знакомиться с миром предметов, созданных человеком, он осваивает предметные действия.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По мере усвоения КГН переносятся в игровую, воображаемую ситуацию, тем самым влияя на становление игровой деятельности. В игре дети отражают взаимоотношения, которые складываются в ходе игровых процессов. Ребенок так относится к кукле, как родители к нему в соответствующих ситуациях. В игре дети имитируют бытовые действия (мытье рук, прием пищи, тем самым закрепляя действия с бытовыми предметами (ложкой, чашкой и пр.</w:t>
      </w:r>
      <w:proofErr w:type="gramStart"/>
      <w:r w:rsidRPr="00A566F9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A566F9">
        <w:rPr>
          <w:rFonts w:ascii="Times New Roman" w:hAnsi="Times New Roman" w:cs="Times New Roman"/>
          <w:sz w:val="28"/>
          <w:szCs w:val="28"/>
        </w:rPr>
        <w:t xml:space="preserve"> Они также отражают правила, которые стоят за выполнением КГН: одежду куклы надо аккуратно сложить, посуду на столе расставить красиво.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КГН связаны не только с игрой. Они лежат в основе первого доступного ребенку вида трудовой деятельности – труда по самообслуживанию, т. е. действия ребенка направлены на самого себя. Освоение КГН влияет и на взаимоотношения ребенка с взрослыми и сверстниками. Это дает возможность сравнить себя с другими детьми: лучше или хуже я умею это делать? Так через сравнение себя с другими складываются предпосылки для формирования самооценки, осознания своих умений и возможностей, а также предпосылки для самоконтроля.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КГН направлены на самого ребенка. Выполняя санитарно-гигиенические процедуры, ребенок осознает самого себя. При одевании и умывании, ребенок, рассматривая свое отражение в зеркале, приходит к пониманию некоторых изменений, происходящих в нем самом в ходе бытового процесса: лицо из </w:t>
      </w:r>
      <w:proofErr w:type="gramStart"/>
      <w:r w:rsidRPr="00A566F9">
        <w:rPr>
          <w:rFonts w:ascii="Times New Roman" w:hAnsi="Times New Roman" w:cs="Times New Roman"/>
          <w:sz w:val="28"/>
          <w:szCs w:val="28"/>
        </w:rPr>
        <w:t>грязного</w:t>
      </w:r>
      <w:proofErr w:type="gramEnd"/>
      <w:r w:rsidRPr="00A566F9">
        <w:rPr>
          <w:rFonts w:ascii="Times New Roman" w:hAnsi="Times New Roman" w:cs="Times New Roman"/>
          <w:sz w:val="28"/>
          <w:szCs w:val="28"/>
        </w:rPr>
        <w:t xml:space="preserve"> превратилось в чистое, ножки обулись в сапожки, а ручки надели рукавички. Ребенок начинает контролировать свой внешний вид: обращает внимание на грязные руки, замечает неполадки в одежде, просит взрослого помочь привести себя в порядок, у ребенка формируется потребность в чистоте и опрятности. У него формируется представление о собственном теле. Обуваясь, малыш рассматривает свои ножки, надевая перчатки – ручки, завязывая бантик или шарфик – свое лицо.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Таким образом, следует стремиться к тому, чтобы соблюдение правил личной гигиены стало для детей естественной потребностью, такой же, как потребность в пище, сне, отдыхе, игре; а навыки гигиены постепенно совершенствовались и становились привычными.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становились привычками. Проблема формирования КГН у детей младшего дошкольного возраста является одной из самых актуальных при воспитании детей этого возраста. В эти годы дети могут освоить все основные КГН, научиться понимать их важность, легко, быстро и правильно выполнять. В младшем дошкольном возрасте происходит быстрое и прочное формирование стереотипов действий с одной стороны, Весьма затруднительна их ломка – переделка с другой. Иначе говоря, ребенок легко воспринимает определенную последовательность действий, но очень трудно осваивает изменения в ней.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3. ЗАДАЧИ ПО ФОРМИРОВАНИЮ КГН В МЛАДШЕЙ ГРУППЕ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В работе дошкольного учреждения уделяется большое внимание воспитанию у детей КГН. Содержание работы по формированию культурно-гигиенических навыков включает следующие задачи.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1. Учить детей под контролем взрослого, а затем самостоятельно мыть руки по мере загрязнения и перед едой, насухо вытирать лицо и руки личным полотенцем.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2. Формировать умение с помощью взрослого приводить себя в порядок.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3. Формировать навык пользования индивидуальными предметами (носовым платком, салфеткой, полотенцем, расческой, горшком</w:t>
      </w:r>
      <w:proofErr w:type="gramStart"/>
      <w:r w:rsidRPr="00A566F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4. Во время еды учить детей правильно держать ложку.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5. 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</w:t>
      </w:r>
      <w:proofErr w:type="gramStart"/>
      <w:r w:rsidRPr="00A566F9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A566F9">
        <w:rPr>
          <w:rFonts w:ascii="Times New Roman" w:hAnsi="Times New Roman" w:cs="Times New Roman"/>
          <w:sz w:val="28"/>
          <w:szCs w:val="28"/>
        </w:rPr>
        <w:t xml:space="preserve"> в определенном порядке аккуратно складывать снятую одежду; правильно надевать одежду и обувь.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В процессе гигиенического воспитания и обучения необходимо сообщать детям разнообразные сведения: о значении гигиенических навыков для здоровья, о последовательности гигиенических процедур в режиме дня, формировать у детей представление о пользе физкультурных упражнений. Также формируются представления о теле человека, о значении каждого органа для нормальной жизнедеятельности человека.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4. УСЛОВИЯ И МЕТОДЫ ФОРМИРОВАНИЯ КГН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К числу основных условий успешного формирования КГН относятся: рационально организованная обстановка, четкий режим дня и руководство взрослых.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Под рационально организованной обстановкой понимается наличие чистой просторной умывальной комнаты, в которой раковины небольшого размера и полотенца размещаются с учетом роста детей; на вешалке над каждым полотенцем картинка. Это повышает интерес детей к умыванию.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Режим дня обеспечивает ежедневное повторение гигиенических процедур в одно и то же время, это способствует постепенному формированию навыков и привычек культуры поведения. По режиму дня заметно, что время на гигиену и самообслуживание маленьким детям отводится больше, чем детям более старшего возраста.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Формирование КГН осуществляется под руководством взрослых – родителей, воспитателей. Поэтому должна быть обеспечена полная согласованность в требованиях дошкольного учреждения и семьи.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преобладает конкретное, наглядно-образное мышление. В связи с этим для успешного формирования у них гигиенических навыков необходимо прибегать к показу и объяснению. Взрослые показывают, как надо держать ложку, выходить из-за стола, мыть руки. Показ обычно сопровождается объяснением. Детям становится понятна целесообразность требований взрослого. Умелое руководство взрослого сокращает время овладения навыками личной гигиены. По мере приобретения навыка непосредственная помощь взрослого сокращается, а доля самостоятельного участия ребенка увеличивается. Взрослый только наблюдает за тем, как малыш выполняет ту или процедуру, показывает правильное действие, направляет на следующий ход.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На начальной стадии навыка особенно важен контроль. Отсутствие должного контроля приводит к появлению у детей неверных навыков: он может неправильно держать ложку, забывать пользоваться носовым платком.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Все КГН развиваются достаточно успешно в том случае, если все окружающие ребенка взрослые и старшие дети, являются примером для малыша в отношении как культуры поведения, так и личной гигиены. Малыши, как известно, склонны к подражанию и достаточно быстро перенимают действия окружающих. Поэтому самое успешное гигиеническое воспитание – это личный пример. В противном случае все усилия, предпринимаемые в этом направлении, окажутся безрезультатными. Внешний вид, поведение воспитателей и родителей должны служить образцом для детей; их указания не должны идти вразрез с собственным поведением, так как ничто не проходит мимо внимательных детских глаз.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В воспитании КГН огромную роль играет оценка. Нужно своевременно похвалить, подбодрить ребенка, добиваясь положительного эмоционального отношения его к гигиеническим процедурам и осознанного их выполнения. Одобрение поддерживает в детях желание в дальнейшем поступать так же, сделать еще лучше.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Очень полезно вовлекать малыша в разные игры, персонажи которых – куклы, мишки, зайчики – помогут ребенку усвоить необходимые навыки более успешно. Используя игры, взрослые закрепляют у детей навыки, которые вырабатываются в повседневной жизни. Видное место отводится при этом дидактическим (обучающим) играм «Уложи куклу спать», «Оденем куклу на прогулку», «Накормим куклу обедом». Подобные игры не сложно придумать и родителям, их можно сделать разнообразными, интересными для ребенка и подчас гораздо более эффективными, нежели любые беседы.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Большое влияние на формирование навыков оказывают соответствующие иллюстрации, художественные произведения, фольклор. Художественное слово позволяет ребенку глубже понять окружающий мир. Дети воспринимают художественную литературу, запоминают полюбившиеся им потешки, сказки. В то время, когда дети играют и прослушивают художественный материал, не подозревая этого, они осваивают какие-то знания, овладевают навыками действий с определенными предметами, учатся культуре общения друг с другом. Использование художественного слова создает у детей хорошее настроение и формирует положительное отношение к выполнению КГН.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Необходимо стремиться к тому, чтобы ребенок был не просто наблюдателем и слушателем, а активным участником всех доступных ему бытовых процессов.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 xml:space="preserve"> Если все необходимые правила гигиены будут достаточно четко усвоены ребенком, можно рассчитывать на то, что и в дальнейшем он будет всегда их выполнять. А это – главное условие формирования ЗОЖ, охраны и укрепления здоровья растущего человека. </w:t>
      </w:r>
    </w:p>
    <w:p w:rsidR="005A1A63" w:rsidRPr="00A566F9" w:rsidRDefault="005A1A63" w:rsidP="005A1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8E0" w:rsidRPr="00A566F9" w:rsidRDefault="002F48E0" w:rsidP="00A566F9">
      <w:pPr>
        <w:spacing w:after="0"/>
        <w:jc w:val="both"/>
        <w:rPr>
          <w:rStyle w:val="FontStyle12"/>
          <w:rFonts w:eastAsia="Times New Roman"/>
          <w:sz w:val="28"/>
          <w:szCs w:val="28"/>
        </w:rPr>
      </w:pPr>
      <w:r w:rsidRPr="00A566F9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области  «Здоровье»</w:t>
      </w:r>
      <w:r w:rsidRPr="00A56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6F9">
        <w:rPr>
          <w:rFonts w:ascii="Times New Roman" w:eastAsia="Times New Roman" w:hAnsi="Times New Roman" w:cs="Times New Roman"/>
          <w:iCs/>
          <w:sz w:val="28"/>
          <w:szCs w:val="28"/>
        </w:rPr>
        <w:t>направлен</w:t>
      </w:r>
      <w:r w:rsidR="008B3346" w:rsidRPr="00A566F9">
        <w:rPr>
          <w:rFonts w:ascii="Times New Roman" w:hAnsi="Times New Roman" w:cs="Times New Roman"/>
          <w:iCs/>
          <w:sz w:val="28"/>
          <w:szCs w:val="28"/>
        </w:rPr>
        <w:t>о</w:t>
      </w:r>
      <w:r w:rsidRPr="00A566F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</w:t>
      </w:r>
      <w:r w:rsidRPr="00A566F9">
        <w:rPr>
          <w:rFonts w:ascii="Times New Roman" w:hAnsi="Times New Roman" w:cs="Times New Roman"/>
          <w:iCs/>
          <w:sz w:val="28"/>
          <w:szCs w:val="28"/>
        </w:rPr>
        <w:t xml:space="preserve">достижение целей охраны здоровья детей и </w:t>
      </w:r>
      <w:r w:rsidRPr="00A566F9">
        <w:rPr>
          <w:rFonts w:ascii="Times New Roman" w:eastAsia="Times New Roman" w:hAnsi="Times New Roman" w:cs="Times New Roman"/>
          <w:iCs/>
          <w:sz w:val="28"/>
          <w:szCs w:val="28"/>
        </w:rPr>
        <w:t>формировани</w:t>
      </w:r>
      <w:r w:rsidRPr="00A566F9">
        <w:rPr>
          <w:rFonts w:ascii="Times New Roman" w:hAnsi="Times New Roman" w:cs="Times New Roman"/>
          <w:iCs/>
          <w:sz w:val="28"/>
          <w:szCs w:val="28"/>
        </w:rPr>
        <w:t>я основы</w:t>
      </w:r>
      <w:r w:rsidRPr="00A566F9">
        <w:rPr>
          <w:rFonts w:ascii="Times New Roman" w:eastAsia="Times New Roman" w:hAnsi="Times New Roman" w:cs="Times New Roman"/>
          <w:iCs/>
          <w:sz w:val="28"/>
          <w:szCs w:val="28"/>
        </w:rPr>
        <w:t xml:space="preserve"> культуры здоровья </w:t>
      </w:r>
      <w:r w:rsidRPr="00A566F9">
        <w:rPr>
          <w:rFonts w:ascii="Times New Roman" w:hAnsi="Times New Roman" w:cs="Times New Roman"/>
          <w:iCs/>
          <w:sz w:val="28"/>
          <w:szCs w:val="28"/>
        </w:rPr>
        <w:t xml:space="preserve"> через решение следующих задач:</w:t>
      </w:r>
    </w:p>
    <w:p w:rsidR="002F48E0" w:rsidRPr="00A566F9" w:rsidRDefault="002F48E0" w:rsidP="00A566F9">
      <w:pPr>
        <w:pStyle w:val="Style6"/>
        <w:widowControl/>
        <w:numPr>
          <w:ilvl w:val="0"/>
          <w:numId w:val="2"/>
        </w:numPr>
        <w:tabs>
          <w:tab w:val="left" w:pos="986"/>
        </w:tabs>
        <w:spacing w:line="317" w:lineRule="exact"/>
        <w:ind w:left="708"/>
        <w:jc w:val="both"/>
        <w:rPr>
          <w:rStyle w:val="FontStyle12"/>
          <w:sz w:val="28"/>
          <w:szCs w:val="28"/>
        </w:rPr>
      </w:pPr>
      <w:r w:rsidRPr="00A566F9">
        <w:rPr>
          <w:rStyle w:val="FontStyle12"/>
          <w:sz w:val="28"/>
          <w:szCs w:val="28"/>
        </w:rPr>
        <w:t>сохранение и укрепление физического и психического здоровья детей;</w:t>
      </w:r>
    </w:p>
    <w:p w:rsidR="002F48E0" w:rsidRPr="00A566F9" w:rsidRDefault="002F48E0" w:rsidP="00A566F9">
      <w:pPr>
        <w:pStyle w:val="Style6"/>
        <w:widowControl/>
        <w:numPr>
          <w:ilvl w:val="0"/>
          <w:numId w:val="2"/>
        </w:numPr>
        <w:tabs>
          <w:tab w:val="left" w:pos="986"/>
        </w:tabs>
        <w:spacing w:line="317" w:lineRule="exact"/>
        <w:ind w:left="708"/>
        <w:jc w:val="both"/>
        <w:rPr>
          <w:rStyle w:val="FontStyle12"/>
          <w:sz w:val="28"/>
          <w:szCs w:val="28"/>
        </w:rPr>
      </w:pPr>
      <w:r w:rsidRPr="00A566F9">
        <w:rPr>
          <w:rStyle w:val="FontStyle12"/>
          <w:sz w:val="28"/>
          <w:szCs w:val="28"/>
        </w:rPr>
        <w:t>воспитание культурно-гигиенических навыков;</w:t>
      </w:r>
    </w:p>
    <w:p w:rsidR="002F48E0" w:rsidRPr="00A566F9" w:rsidRDefault="002F48E0" w:rsidP="00A566F9">
      <w:pPr>
        <w:spacing w:after="0"/>
        <w:ind w:firstLine="708"/>
        <w:jc w:val="both"/>
        <w:rPr>
          <w:rStyle w:val="FontStyle11"/>
          <w:rFonts w:eastAsia="Times New Roman"/>
          <w:i w:val="0"/>
          <w:iCs w:val="0"/>
          <w:sz w:val="28"/>
          <w:szCs w:val="28"/>
        </w:rPr>
      </w:pPr>
      <w:r w:rsidRPr="00A566F9">
        <w:rPr>
          <w:rStyle w:val="FontStyle12"/>
          <w:rFonts w:eastAsia="Times New Roman"/>
          <w:sz w:val="28"/>
          <w:szCs w:val="28"/>
        </w:rPr>
        <w:t>- формирование начальных представлений о здоровом образе жизни.</w:t>
      </w:r>
      <w:r w:rsidRPr="00A566F9">
        <w:rPr>
          <w:rStyle w:val="FontStyle11"/>
          <w:rFonts w:eastAsia="Times New Roman"/>
          <w:i w:val="0"/>
          <w:iCs w:val="0"/>
          <w:sz w:val="28"/>
          <w:szCs w:val="28"/>
        </w:rPr>
        <w:t xml:space="preserve"> </w:t>
      </w:r>
    </w:p>
    <w:p w:rsidR="002F48E0" w:rsidRPr="00A566F9" w:rsidRDefault="002F48E0" w:rsidP="00A566F9">
      <w:pPr>
        <w:pStyle w:val="Style2"/>
        <w:widowControl/>
        <w:spacing w:before="7"/>
        <w:ind w:firstLine="691"/>
        <w:rPr>
          <w:rStyle w:val="FontStyle12"/>
          <w:sz w:val="28"/>
          <w:szCs w:val="28"/>
        </w:rPr>
      </w:pPr>
      <w:r w:rsidRPr="00A566F9">
        <w:rPr>
          <w:rStyle w:val="FontStyle12"/>
          <w:sz w:val="28"/>
          <w:szCs w:val="28"/>
        </w:rPr>
        <w:t>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</w:r>
    </w:p>
    <w:p w:rsidR="002F48E0" w:rsidRPr="00A566F9" w:rsidRDefault="002F48E0" w:rsidP="00A566F9">
      <w:pPr>
        <w:pStyle w:val="Style2"/>
        <w:widowControl/>
        <w:rPr>
          <w:rStyle w:val="FontStyle12"/>
          <w:sz w:val="28"/>
          <w:szCs w:val="28"/>
        </w:rPr>
      </w:pPr>
      <w:r w:rsidRPr="00A566F9">
        <w:rPr>
          <w:rStyle w:val="FontStyle12"/>
          <w:sz w:val="28"/>
          <w:szCs w:val="28"/>
        </w:rPr>
        <w:t>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</w:r>
    </w:p>
    <w:p w:rsidR="002F48E0" w:rsidRPr="00A566F9" w:rsidRDefault="002F48E0" w:rsidP="00A566F9">
      <w:pPr>
        <w:spacing w:after="0"/>
        <w:ind w:firstLine="708"/>
        <w:jc w:val="both"/>
        <w:rPr>
          <w:rStyle w:val="FontStyle11"/>
          <w:rFonts w:eastAsia="Times New Roman"/>
          <w:i w:val="0"/>
          <w:iCs w:val="0"/>
          <w:sz w:val="28"/>
          <w:szCs w:val="28"/>
        </w:rPr>
      </w:pPr>
      <w:r w:rsidRPr="00A566F9">
        <w:rPr>
          <w:rStyle w:val="FontStyle11"/>
          <w:rFonts w:eastAsia="Times New Roman"/>
          <w:i w:val="0"/>
          <w:iCs w:val="0"/>
          <w:sz w:val="28"/>
          <w:szCs w:val="28"/>
        </w:rPr>
        <w:t>Необходимыми условиями решения одной из главных задач МКДОУ «Детский сад «Лесная сказка» по охране жизни и здоровья детей являются:</w:t>
      </w:r>
    </w:p>
    <w:p w:rsidR="002F48E0" w:rsidRPr="00A566F9" w:rsidRDefault="002F48E0" w:rsidP="00A566F9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eastAsia="Times New Roman"/>
          <w:i w:val="0"/>
          <w:iCs w:val="0"/>
          <w:sz w:val="28"/>
          <w:szCs w:val="28"/>
        </w:rPr>
      </w:pPr>
      <w:r w:rsidRPr="00A566F9">
        <w:rPr>
          <w:rStyle w:val="FontStyle11"/>
          <w:rFonts w:eastAsia="Times New Roman"/>
          <w:i w:val="0"/>
          <w:iCs w:val="0"/>
          <w:sz w:val="28"/>
          <w:szCs w:val="28"/>
        </w:rPr>
        <w:t xml:space="preserve"> создание в ДОУ безопасной образовательной среды;</w:t>
      </w:r>
    </w:p>
    <w:p w:rsidR="002F48E0" w:rsidRPr="00A566F9" w:rsidRDefault="002F48E0" w:rsidP="00A566F9">
      <w:pPr>
        <w:numPr>
          <w:ilvl w:val="0"/>
          <w:numId w:val="1"/>
        </w:numPr>
        <w:spacing w:after="0" w:line="240" w:lineRule="auto"/>
        <w:jc w:val="both"/>
        <w:rPr>
          <w:rStyle w:val="FontStyle11"/>
          <w:rFonts w:eastAsia="Times New Roman"/>
          <w:i w:val="0"/>
          <w:iCs w:val="0"/>
          <w:sz w:val="28"/>
          <w:szCs w:val="28"/>
        </w:rPr>
      </w:pPr>
      <w:r w:rsidRPr="00A566F9">
        <w:rPr>
          <w:rStyle w:val="FontStyle11"/>
          <w:rFonts w:eastAsia="Times New Roman"/>
          <w:i w:val="0"/>
          <w:iCs w:val="0"/>
          <w:sz w:val="28"/>
          <w:szCs w:val="28"/>
        </w:rPr>
        <w:t xml:space="preserve"> ос</w:t>
      </w:r>
      <w:r w:rsidR="008B3346" w:rsidRPr="00A566F9">
        <w:rPr>
          <w:rStyle w:val="FontStyle11"/>
          <w:i w:val="0"/>
          <w:iCs w:val="0"/>
          <w:sz w:val="28"/>
          <w:szCs w:val="28"/>
        </w:rPr>
        <w:t>уществление комплекса психолого-</w:t>
      </w:r>
      <w:r w:rsidRPr="00A566F9">
        <w:rPr>
          <w:rStyle w:val="FontStyle11"/>
          <w:rFonts w:eastAsia="Times New Roman"/>
          <w:i w:val="0"/>
          <w:iCs w:val="0"/>
          <w:sz w:val="28"/>
          <w:szCs w:val="28"/>
        </w:rPr>
        <w:t>педагогической, профилактической работы;</w:t>
      </w:r>
    </w:p>
    <w:p w:rsidR="002F48E0" w:rsidRPr="00A566F9" w:rsidRDefault="002F48E0" w:rsidP="00A566F9">
      <w:pPr>
        <w:numPr>
          <w:ilvl w:val="0"/>
          <w:numId w:val="1"/>
        </w:numPr>
        <w:spacing w:after="0" w:line="240" w:lineRule="auto"/>
        <w:jc w:val="both"/>
        <w:rPr>
          <w:rStyle w:val="FontStyle11"/>
          <w:i w:val="0"/>
          <w:iCs w:val="0"/>
          <w:sz w:val="28"/>
          <w:szCs w:val="28"/>
        </w:rPr>
      </w:pPr>
      <w:r w:rsidRPr="00A566F9">
        <w:rPr>
          <w:rStyle w:val="FontStyle11"/>
          <w:rFonts w:eastAsia="Times New Roman"/>
          <w:i w:val="0"/>
          <w:iCs w:val="0"/>
          <w:sz w:val="28"/>
          <w:szCs w:val="28"/>
        </w:rPr>
        <w:t>Использование комплексной системы диагностики и мониторинга состояния здоровья детей.</w:t>
      </w:r>
    </w:p>
    <w:p w:rsidR="008B3346" w:rsidRPr="00A566F9" w:rsidRDefault="008B3346" w:rsidP="00A566F9">
      <w:pPr>
        <w:spacing w:after="0" w:line="240" w:lineRule="auto"/>
        <w:ind w:left="360"/>
        <w:jc w:val="both"/>
        <w:rPr>
          <w:rStyle w:val="FontStyle11"/>
          <w:rFonts w:eastAsia="Times New Roman"/>
          <w:i w:val="0"/>
          <w:iCs w:val="0"/>
          <w:sz w:val="28"/>
          <w:szCs w:val="28"/>
        </w:rPr>
      </w:pPr>
    </w:p>
    <w:p w:rsidR="008B3346" w:rsidRPr="00A566F9" w:rsidRDefault="008B3346" w:rsidP="00A56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6F9">
        <w:rPr>
          <w:rFonts w:ascii="Times New Roman" w:hAnsi="Times New Roman" w:cs="Times New Roman"/>
          <w:b/>
          <w:sz w:val="28"/>
          <w:szCs w:val="28"/>
        </w:rPr>
        <w:t xml:space="preserve">Планируемые промежуточные результаты. </w:t>
      </w:r>
    </w:p>
    <w:p w:rsidR="008B3346" w:rsidRPr="00A566F9" w:rsidRDefault="008B3346" w:rsidP="00A566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6F9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Интегративное качество </w:t>
      </w:r>
      <w:proofErr w:type="gramStart"/>
      <w:r w:rsidRPr="00A566F9">
        <w:rPr>
          <w:rFonts w:ascii="Times New Roman" w:eastAsia="Times New Roman" w:hAnsi="Times New Roman" w:cs="Times New Roman"/>
          <w:b/>
          <w:sz w:val="28"/>
          <w:szCs w:val="28"/>
        </w:rPr>
        <w:t>« Физически</w:t>
      </w:r>
      <w:proofErr w:type="gramEnd"/>
      <w:r w:rsidRPr="00A566F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развитый, овладевший основными культурно - гигиеническими навыками»</w:t>
      </w:r>
    </w:p>
    <w:p w:rsidR="008B3346" w:rsidRPr="00A566F9" w:rsidRDefault="008B3346" w:rsidP="00A566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6F9">
        <w:rPr>
          <w:rFonts w:ascii="Times New Roman" w:eastAsia="Times New Roman" w:hAnsi="Times New Roman" w:cs="Times New Roman"/>
          <w:sz w:val="28"/>
          <w:szCs w:val="28"/>
        </w:rPr>
        <w:t>Антропометрические показатели (рост, вес) в норме.</w:t>
      </w:r>
    </w:p>
    <w:p w:rsidR="008B3346" w:rsidRPr="00A566F9" w:rsidRDefault="008B3346" w:rsidP="00A566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6F9">
        <w:rPr>
          <w:rFonts w:ascii="Times New Roman" w:eastAsia="Times New Roman" w:hAnsi="Times New Roman" w:cs="Times New Roman"/>
          <w:sz w:val="28"/>
          <w:szCs w:val="28"/>
        </w:rPr>
        <w:t>Владеет соответствующими возрасту основными движениями.</w:t>
      </w:r>
    </w:p>
    <w:p w:rsidR="008B3346" w:rsidRPr="00A566F9" w:rsidRDefault="008B3346" w:rsidP="00A566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6F9">
        <w:rPr>
          <w:rFonts w:ascii="Times New Roman" w:eastAsia="Times New Roman" w:hAnsi="Times New Roman" w:cs="Times New Roman"/>
          <w:sz w:val="28"/>
          <w:szCs w:val="28"/>
        </w:rPr>
        <w:t>Проявляет желание играть в подвижные игры с простым содержанием, несложными движениями.</w:t>
      </w:r>
    </w:p>
    <w:p w:rsidR="008B3346" w:rsidRPr="00A566F9" w:rsidRDefault="008B3346" w:rsidP="00A566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6F9">
        <w:rPr>
          <w:rFonts w:ascii="Times New Roman" w:eastAsia="Times New Roman" w:hAnsi="Times New Roman" w:cs="Times New Roman"/>
          <w:sz w:val="28"/>
          <w:szCs w:val="28"/>
        </w:rPr>
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</w:r>
    </w:p>
    <w:p w:rsidR="008B3346" w:rsidRPr="00A566F9" w:rsidRDefault="008B3346" w:rsidP="00A566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6F9">
        <w:rPr>
          <w:rFonts w:ascii="Times New Roman" w:eastAsia="Times New Roman" w:hAnsi="Times New Roman" w:cs="Times New Roman"/>
          <w:sz w:val="28"/>
          <w:szCs w:val="28"/>
        </w:rPr>
        <w:t>Имеет элементарные представления о себе как о человеке, знает названия основных частей тела, их функции.</w:t>
      </w:r>
    </w:p>
    <w:p w:rsidR="002F48E0" w:rsidRPr="00A566F9" w:rsidRDefault="002F48E0" w:rsidP="00A566F9">
      <w:pPr>
        <w:spacing w:after="0"/>
        <w:jc w:val="both"/>
        <w:rPr>
          <w:rStyle w:val="FontStyle11"/>
          <w:rFonts w:eastAsia="Times New Roman"/>
          <w:i w:val="0"/>
          <w:iCs w:val="0"/>
          <w:sz w:val="28"/>
          <w:szCs w:val="28"/>
        </w:rPr>
      </w:pPr>
    </w:p>
    <w:p w:rsidR="002F48E0" w:rsidRPr="00A566F9" w:rsidRDefault="002F48E0" w:rsidP="00A566F9">
      <w:pPr>
        <w:spacing w:after="0"/>
        <w:jc w:val="both"/>
        <w:rPr>
          <w:rStyle w:val="FontStyle12"/>
          <w:rFonts w:eastAsia="Times New Roman"/>
          <w:sz w:val="28"/>
          <w:szCs w:val="28"/>
        </w:rPr>
      </w:pPr>
    </w:p>
    <w:p w:rsidR="002F48E0" w:rsidRPr="00A566F9" w:rsidRDefault="002F48E0" w:rsidP="00A566F9">
      <w:pPr>
        <w:spacing w:after="0"/>
        <w:jc w:val="both"/>
        <w:rPr>
          <w:rStyle w:val="FontStyle12"/>
          <w:rFonts w:eastAsia="Times New Roman"/>
          <w:sz w:val="28"/>
          <w:szCs w:val="28"/>
        </w:rPr>
      </w:pPr>
    </w:p>
    <w:p w:rsidR="002F48E0" w:rsidRPr="00A566F9" w:rsidRDefault="002F48E0" w:rsidP="00A566F9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A63" w:rsidRDefault="005A1A63" w:rsidP="00A5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Default="005A1A63" w:rsidP="00A5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63" w:rsidRDefault="005A1A63" w:rsidP="00A5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6F9" w:rsidRPr="00A566F9" w:rsidRDefault="00A566F9" w:rsidP="00A5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6F9">
        <w:rPr>
          <w:rFonts w:ascii="Times New Roman" w:hAnsi="Times New Roman" w:cs="Times New Roman"/>
          <w:sz w:val="28"/>
          <w:szCs w:val="28"/>
        </w:rPr>
        <w:t>ЛИТЕРАТУРА</w:t>
      </w:r>
    </w:p>
    <w:p w:rsidR="00A566F9" w:rsidRPr="005A1A63" w:rsidRDefault="00A566F9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63">
        <w:rPr>
          <w:rFonts w:ascii="Times New Roman" w:hAnsi="Times New Roman" w:cs="Times New Roman"/>
          <w:sz w:val="28"/>
          <w:szCs w:val="28"/>
        </w:rPr>
        <w:t xml:space="preserve">Афонькина Ю. А. </w:t>
      </w:r>
      <w:proofErr w:type="spellStart"/>
      <w:r w:rsidRPr="005A1A63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5A1A63">
        <w:rPr>
          <w:rFonts w:ascii="Times New Roman" w:hAnsi="Times New Roman" w:cs="Times New Roman"/>
          <w:sz w:val="28"/>
          <w:szCs w:val="28"/>
        </w:rPr>
        <w:t xml:space="preserve"> Г. А. Как приобщить малыша к гигиене и самообслуживанию, 1997.</w:t>
      </w:r>
    </w:p>
    <w:p w:rsidR="00A566F9" w:rsidRPr="005A1A63" w:rsidRDefault="00A566F9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A63">
        <w:rPr>
          <w:rFonts w:ascii="Times New Roman" w:hAnsi="Times New Roman" w:cs="Times New Roman"/>
          <w:sz w:val="28"/>
          <w:szCs w:val="28"/>
        </w:rPr>
        <w:t>Белостоцкая</w:t>
      </w:r>
      <w:proofErr w:type="spellEnd"/>
      <w:r w:rsidRPr="005A1A63">
        <w:rPr>
          <w:rFonts w:ascii="Times New Roman" w:hAnsi="Times New Roman" w:cs="Times New Roman"/>
          <w:sz w:val="28"/>
          <w:szCs w:val="28"/>
        </w:rPr>
        <w:t xml:space="preserve"> Е. М., Виноградова Т. Ф. и др. Гигиенические основы воспитания детей от 3 до 7, 1991.</w:t>
      </w:r>
    </w:p>
    <w:p w:rsidR="00A566F9" w:rsidRPr="005A1A63" w:rsidRDefault="00A566F9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63">
        <w:rPr>
          <w:rFonts w:ascii="Times New Roman" w:hAnsi="Times New Roman" w:cs="Times New Roman"/>
          <w:sz w:val="28"/>
          <w:szCs w:val="28"/>
        </w:rPr>
        <w:t>Бондаренко А. К. Дидактические игры в детском саду, 1991.</w:t>
      </w:r>
    </w:p>
    <w:p w:rsidR="005A1A63" w:rsidRPr="005A1A63" w:rsidRDefault="005A1A63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A6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A1A63">
        <w:rPr>
          <w:rFonts w:ascii="Times New Roman" w:hAnsi="Times New Roman" w:cs="Times New Roman"/>
          <w:sz w:val="28"/>
          <w:szCs w:val="28"/>
        </w:rPr>
        <w:t xml:space="preserve">  Н.Е., Комарова Т.С., Васильева М.А. «От рождения до школы».</w:t>
      </w:r>
    </w:p>
    <w:p w:rsidR="005A1A63" w:rsidRPr="005A1A63" w:rsidRDefault="005A1A63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63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образования. - М.: </w:t>
      </w:r>
      <w:r w:rsidR="00A566F9" w:rsidRPr="005A1A63">
        <w:rPr>
          <w:rFonts w:ascii="Times New Roman" w:hAnsi="Times New Roman" w:cs="Times New Roman"/>
          <w:sz w:val="28"/>
          <w:szCs w:val="28"/>
        </w:rPr>
        <w:t xml:space="preserve"> </w:t>
      </w:r>
      <w:r w:rsidRPr="005A1A63">
        <w:rPr>
          <w:rFonts w:ascii="Times New Roman" w:hAnsi="Times New Roman" w:cs="Times New Roman"/>
          <w:sz w:val="28"/>
          <w:szCs w:val="28"/>
        </w:rPr>
        <w:t>МОЗАИКА – СИНТЕЗ, 2011.</w:t>
      </w:r>
    </w:p>
    <w:p w:rsidR="00A566F9" w:rsidRPr="005A1A63" w:rsidRDefault="00A566F9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63">
        <w:rPr>
          <w:rFonts w:ascii="Times New Roman" w:hAnsi="Times New Roman" w:cs="Times New Roman"/>
          <w:sz w:val="28"/>
          <w:szCs w:val="28"/>
        </w:rPr>
        <w:t>Воспитателю о работе с семьёй. / Под ред. Н. Ф. Виноградовой, 1989.</w:t>
      </w:r>
    </w:p>
    <w:p w:rsidR="00A566F9" w:rsidRPr="005A1A63" w:rsidRDefault="00A566F9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63">
        <w:rPr>
          <w:rFonts w:ascii="Times New Roman" w:hAnsi="Times New Roman" w:cs="Times New Roman"/>
          <w:sz w:val="28"/>
          <w:szCs w:val="28"/>
        </w:rPr>
        <w:t>Гурина И. В. Первые шаги от 0 до 3 лет. Засыпаем, кушаем, маму с папой слушаем, 2007.</w:t>
      </w:r>
    </w:p>
    <w:p w:rsidR="00A566F9" w:rsidRPr="005A1A63" w:rsidRDefault="00A566F9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A63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5A1A63">
        <w:rPr>
          <w:rFonts w:ascii="Times New Roman" w:hAnsi="Times New Roman" w:cs="Times New Roman"/>
          <w:sz w:val="28"/>
          <w:szCs w:val="28"/>
        </w:rPr>
        <w:t xml:space="preserve"> В. А. Организация режимных процессов в ДОУ, 2007. </w:t>
      </w:r>
    </w:p>
    <w:p w:rsidR="00A566F9" w:rsidRPr="005A1A63" w:rsidRDefault="00A566F9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63">
        <w:rPr>
          <w:rFonts w:ascii="Times New Roman" w:hAnsi="Times New Roman" w:cs="Times New Roman"/>
          <w:sz w:val="28"/>
          <w:szCs w:val="28"/>
        </w:rPr>
        <w:t>Кулик Г. И., Сергиенко Н. Н. Школа здорового человека, 2006. – (Программа развития</w:t>
      </w:r>
      <w:proofErr w:type="gramStart"/>
      <w:r w:rsidRPr="005A1A63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CC60C1" w:rsidRPr="005A1A63" w:rsidRDefault="00A566F9" w:rsidP="005A1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A63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5A1A63">
        <w:rPr>
          <w:rFonts w:ascii="Times New Roman" w:hAnsi="Times New Roman" w:cs="Times New Roman"/>
          <w:sz w:val="28"/>
          <w:szCs w:val="28"/>
        </w:rPr>
        <w:t xml:space="preserve"> Г. А., Афонькина Ю. А. Как приобщить малыша к гигиене и самообслуживанию, 1997.</w:t>
      </w:r>
    </w:p>
    <w:sectPr w:rsidR="00CC60C1" w:rsidRPr="005A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CFEA324"/>
    <w:lvl w:ilvl="0">
      <w:numFmt w:val="bullet"/>
      <w:lvlText w:val="*"/>
      <w:lvlJc w:val="left"/>
    </w:lvl>
  </w:abstractNum>
  <w:abstractNum w:abstractNumId="1" w15:restartNumberingAfterBreak="0">
    <w:nsid w:val="477F16B2"/>
    <w:multiLevelType w:val="hybridMultilevel"/>
    <w:tmpl w:val="B52CD07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858C6"/>
    <w:multiLevelType w:val="hybridMultilevel"/>
    <w:tmpl w:val="888623FC"/>
    <w:lvl w:ilvl="0" w:tplc="2B0003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BF01634"/>
    <w:multiLevelType w:val="hybridMultilevel"/>
    <w:tmpl w:val="20363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8E0"/>
    <w:rsid w:val="002B6397"/>
    <w:rsid w:val="002F48E0"/>
    <w:rsid w:val="005A1A63"/>
    <w:rsid w:val="008B3346"/>
    <w:rsid w:val="00A566F9"/>
    <w:rsid w:val="00C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3DC62-66B8-4EEA-B07D-72CD556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48E0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F48E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F48E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2F48E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F4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F48E0"/>
    <w:pPr>
      <w:widowControl w:val="0"/>
      <w:autoSpaceDE w:val="0"/>
      <w:autoSpaceDN w:val="0"/>
      <w:adjustRightInd w:val="0"/>
      <w:spacing w:after="0" w:line="324" w:lineRule="exact"/>
      <w:ind w:firstLine="144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B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</cp:revision>
  <cp:lastPrinted>2014-02-11T14:06:00Z</cp:lastPrinted>
  <dcterms:created xsi:type="dcterms:W3CDTF">2023-08-08T12:17:00Z</dcterms:created>
  <dcterms:modified xsi:type="dcterms:W3CDTF">2023-08-08T12:17:00Z</dcterms:modified>
</cp:coreProperties>
</file>